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FORMULÁŘ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pro (odstoupení od smlouvy a reklamace)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ZBOŽÍ PROSÍM VRAŤTE I SE VŠEMI PŘILOŽENÝMI DROBNOSTMI, KTERÉ CELÝ BALÍČEK OBSAHOVAL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(taštička, ve které bylo zboží uložené, krabička atd.)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b w:val="1"/>
          <w:color w:val="1a1937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Balíček prosím řádně zabalte do obálky/krabice a pošlete zpět. Adresy pro vrácení máte vypsané na mém eshopu v kategorii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color w:val="1a1937"/>
          <w:sz w:val="20"/>
          <w:szCs w:val="20"/>
          <w:rtl w:val="0"/>
        </w:rPr>
        <w:t xml:space="preserve">ODSTOUPENÍ OD SMLOUVY / REKLAMACE. Zvolením jiné adresy pro vyzvednutí riskujete, že nebude vrácené zboží vyzvednuto a vrátí se vám zpět na adresu. Pokud se potřebujete domluvit kontaktujte nás na emailu: hello@houseofspell.com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b w:val="1"/>
          <w:color w:val="1a19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Děkujeme.</w:t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Reklamační protokol/ Odstoupení od smlouvy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ČÁST (vyplní zákazník):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Firma/jméno a adresa kupujícího: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Kontaktní osoba: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Telefon: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Reklamované zboží:</w:t>
            </w:r>
          </w:p>
          <w:p w:rsidR="00000000" w:rsidDel="00000000" w:rsidP="00000000" w:rsidRDefault="00000000" w:rsidRPr="00000000" w14:paraId="0000001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Důvod vrácení: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Datum nákupu: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b w:val="1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Číslo objednávky: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b w:val="1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Číslo účtu: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Popis závady (pokud vznikla):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Datum: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Podpis reklamujícího: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Mkatabulky">
    <w:name w:val="Table Grid"/>
    <w:basedOn w:val="Normlntabulka"/>
    <w:uiPriority w:val="59"/>
    <w:rsid w:val="00FA1CF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ezmezer">
    <w:name w:val="No Spacing"/>
    <w:uiPriority w:val="1"/>
    <w:qFormat w:val="1"/>
    <w:rsid w:val="006F3250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wiKUXr+4tV2BrVQHXK2mvXDT6Q==">AMUW2mUa41AOhC4Y6N57TQJTb+GuWuHfHuXdPz41TFo1ry1mwQkZT0nmFKyziZXxygk6HXOCeGkiH/vFgiK3J8HIR+slSCqLZVc4rOeGyGWG+nUnlgztKdIsRHOUGFBFjV6PFrb5WJIc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2022-11-14T17:14:00Z</dcterms:created>
  <dc:creator>Admin</dc:creator>
</cp:coreProperties>
</file>